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25" w:rsidRPr="00627F25" w:rsidRDefault="00627F25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lang w:val="es-ES"/>
        </w:rPr>
      </w:pPr>
      <w:r w:rsidRPr="00627F25">
        <w:rPr>
          <w:rFonts w:ascii="Arial" w:eastAsia="Calibri" w:hAnsi="Arial" w:cs="Arial"/>
          <w:b/>
          <w:bCs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8DD7EFA" wp14:editId="645D31C8">
            <wp:simplePos x="0" y="0"/>
            <wp:positionH relativeFrom="column">
              <wp:posOffset>-164300</wp:posOffset>
            </wp:positionH>
            <wp:positionV relativeFrom="paragraph">
              <wp:posOffset>-82550</wp:posOffset>
            </wp:positionV>
            <wp:extent cx="948055" cy="438785"/>
            <wp:effectExtent l="0" t="0" r="4445" b="0"/>
            <wp:wrapNone/>
            <wp:docPr id="2" name="Imagen 2" descr="Resultado de imagen de logo instituto de ciencias agrícolas u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instituto de ciencias agrícolas uab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F25">
        <w:rPr>
          <w:rFonts w:ascii="Arial" w:eastAsia="Calibri" w:hAnsi="Arial" w:cs="Arial"/>
          <w:b/>
          <w:bCs/>
          <w:lang w:val="es-ES"/>
        </w:rPr>
        <w:t>INSTI</w:t>
      </w:r>
      <w:r w:rsidR="00E37585">
        <w:rPr>
          <w:rFonts w:ascii="Arial" w:eastAsia="Calibri" w:hAnsi="Arial" w:cs="Arial"/>
          <w:b/>
          <w:bCs/>
          <w:lang w:val="es-ES"/>
        </w:rPr>
        <w:t>T</w:t>
      </w:r>
      <w:r w:rsidRPr="00627F25">
        <w:rPr>
          <w:rFonts w:ascii="Arial" w:eastAsia="Calibri" w:hAnsi="Arial" w:cs="Arial"/>
          <w:b/>
          <w:bCs/>
          <w:lang w:val="es-ES"/>
        </w:rPr>
        <w:t>UTO DE CIENCIAS AGRÍCOLAS</w:t>
      </w:r>
    </w:p>
    <w:p w:rsidR="00627F25" w:rsidRPr="00627F25" w:rsidRDefault="00435D1B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i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t>MAESTRÍA EN CIENCIAS EN SISTEMAS DE PRODUCCIÓN ANIMAL</w:t>
      </w:r>
    </w:p>
    <w:p w:rsidR="00627F25" w:rsidRPr="00435D1B" w:rsidRDefault="00627F25" w:rsidP="00627F25">
      <w:pPr>
        <w:spacing w:after="120" w:line="276" w:lineRule="auto"/>
        <w:rPr>
          <w:rFonts w:ascii="Arial" w:eastAsia="Calibri" w:hAnsi="Arial" w:cs="Times New Roman"/>
          <w:sz w:val="24"/>
          <w:lang w:val="es-ES"/>
        </w:rPr>
      </w:pPr>
    </w:p>
    <w:p w:rsidR="00627F25" w:rsidRDefault="00627F25" w:rsidP="00CD6E0B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27F25">
        <w:rPr>
          <w:rFonts w:ascii="Century Gothic" w:eastAsia="Calibri" w:hAnsi="Century Gothic" w:cs="Times New Roman"/>
          <w:b/>
          <w:sz w:val="24"/>
          <w:szCs w:val="24"/>
        </w:rPr>
        <w:t>RESUMEN CURRICULAR</w:t>
      </w:r>
    </w:p>
    <w:tbl>
      <w:tblPr>
        <w:tblpPr w:leftFromText="141" w:rightFromText="141" w:vertAnchor="page" w:horzAnchor="margin" w:tblpY="2978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006"/>
      </w:tblGrid>
      <w:tr w:rsidR="00CD6E0B" w:rsidRPr="00627F25" w:rsidTr="00CD6E0B">
        <w:tc>
          <w:tcPr>
            <w:tcW w:w="2365" w:type="dxa"/>
            <w:shd w:val="clear" w:color="auto" w:fill="FFFFFF"/>
            <w:vAlign w:val="center"/>
            <w:hideMark/>
          </w:tcPr>
          <w:p w:rsidR="00CD6E0B" w:rsidRPr="00627F25" w:rsidRDefault="00CD6E0B" w:rsidP="00CD6E0B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Académico: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CD6E0B" w:rsidRPr="00627F25" w:rsidRDefault="001C375E" w:rsidP="00CD6E0B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Dr. </w:t>
            </w:r>
            <w:r w:rsidR="00CD6E0B"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Jesús </w:t>
            </w:r>
            <w:proofErr w:type="spellStart"/>
            <w:r w:rsidR="00CD6E0B">
              <w:rPr>
                <w:rFonts w:ascii="Century Gothic" w:eastAsia="Times New Roman" w:hAnsi="Century Gothic" w:cs="Helvetica"/>
                <w:color w:val="000000"/>
                <w:lang w:eastAsia="es-MX"/>
              </w:rPr>
              <w:t>Santillano</w:t>
            </w:r>
            <w:proofErr w:type="spellEnd"/>
            <w:r w:rsidR="00CD6E0B"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 Cázares</w:t>
            </w:r>
          </w:p>
        </w:tc>
      </w:tr>
      <w:tr w:rsidR="00CD6E0B" w:rsidRPr="00627F25" w:rsidTr="00CD6E0B">
        <w:tc>
          <w:tcPr>
            <w:tcW w:w="2365" w:type="dxa"/>
            <w:shd w:val="clear" w:color="auto" w:fill="FFFFFF"/>
            <w:vAlign w:val="center"/>
            <w:hideMark/>
          </w:tcPr>
          <w:p w:rsidR="00CD6E0B" w:rsidRPr="00627F25" w:rsidRDefault="00CD6E0B" w:rsidP="00CD6E0B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Formación: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CD6E0B" w:rsidRPr="00627F25" w:rsidRDefault="00CD6E0B" w:rsidP="00CD6E0B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Producción Animal Sustentable</w:t>
            </w:r>
          </w:p>
        </w:tc>
      </w:tr>
      <w:tr w:rsidR="00CD6E0B" w:rsidRPr="00627F25" w:rsidTr="00CD6E0B">
        <w:tc>
          <w:tcPr>
            <w:tcW w:w="2365" w:type="dxa"/>
            <w:shd w:val="clear" w:color="auto" w:fill="FFFFFF"/>
            <w:vAlign w:val="center"/>
            <w:hideMark/>
          </w:tcPr>
          <w:p w:rsidR="00CD6E0B" w:rsidRPr="00627F25" w:rsidRDefault="00CD6E0B" w:rsidP="00CD6E0B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LGAC: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CD6E0B" w:rsidRPr="00627F25" w:rsidRDefault="00CD6E0B" w:rsidP="00CD6E0B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Sistemas de Producción</w:t>
            </w:r>
          </w:p>
        </w:tc>
      </w:tr>
      <w:tr w:rsidR="00CD6E0B" w:rsidRPr="00627F25" w:rsidTr="00CD6E0B">
        <w:tc>
          <w:tcPr>
            <w:tcW w:w="2365" w:type="dxa"/>
            <w:shd w:val="clear" w:color="auto" w:fill="FFFFFF"/>
            <w:vAlign w:val="center"/>
          </w:tcPr>
          <w:p w:rsidR="00CD6E0B" w:rsidRPr="00627F25" w:rsidRDefault="00CD6E0B" w:rsidP="00CD6E0B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Nivel SNI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CD6E0B" w:rsidRPr="00627F25" w:rsidRDefault="00CD6E0B" w:rsidP="00CD6E0B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I</w:t>
            </w:r>
          </w:p>
        </w:tc>
      </w:tr>
      <w:tr w:rsidR="00CD6E0B" w:rsidRPr="001C375E" w:rsidTr="00CD6E0B">
        <w:tc>
          <w:tcPr>
            <w:tcW w:w="2365" w:type="dxa"/>
            <w:shd w:val="clear" w:color="auto" w:fill="FFFFFF"/>
            <w:vAlign w:val="center"/>
          </w:tcPr>
          <w:p w:rsidR="00CD6E0B" w:rsidRPr="00D1369C" w:rsidRDefault="00CD6E0B" w:rsidP="00CD6E0B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</w:pPr>
            <w:r w:rsidRPr="001C375E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Página web (</w:t>
            </w:r>
            <w:proofErr w:type="spellStart"/>
            <w:r w:rsidRPr="001C375E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Research</w:t>
            </w:r>
            <w:proofErr w:type="spellEnd"/>
            <w:r w:rsidRPr="001C375E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 xml:space="preserve"> </w:t>
            </w:r>
            <w:proofErr w:type="spellStart"/>
            <w:r w:rsidRPr="001C375E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gate</w:t>
            </w:r>
            <w:proofErr w:type="spellEnd"/>
            <w:r w:rsidRPr="001C375E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/SC</w:t>
            </w:r>
            <w:r w:rsidRPr="00D1369C"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>OPUS)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CD6E0B" w:rsidRPr="001C375E" w:rsidRDefault="00CD6E0B" w:rsidP="00CD6E0B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proofErr w:type="spellStart"/>
            <w:r w:rsidRPr="001C375E">
              <w:rPr>
                <w:rFonts w:ascii="Century Gothic" w:eastAsia="Times New Roman" w:hAnsi="Century Gothic" w:cs="Helvetica"/>
                <w:color w:val="000000"/>
                <w:lang w:eastAsia="es-MX"/>
              </w:rPr>
              <w:t>Researchgate</w:t>
            </w:r>
            <w:proofErr w:type="spellEnd"/>
            <w:r w:rsidRPr="001C375E"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: </w:t>
            </w:r>
          </w:p>
          <w:p w:rsidR="00CD6E0B" w:rsidRPr="001C375E" w:rsidRDefault="00CD6E0B" w:rsidP="00CD6E0B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 w:rsidRPr="001C375E"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SCOPUS: </w:t>
            </w:r>
            <w:hyperlink r:id="rId7" w:history="1">
              <w:r w:rsidR="001C375E" w:rsidRPr="001C375E">
                <w:rPr>
                  <w:rStyle w:val="Hipervnculo"/>
                  <w:rFonts w:ascii="Century Gothic" w:eastAsia="Times New Roman" w:hAnsi="Century Gothic" w:cs="Helvetica"/>
                  <w:lang w:eastAsia="es-MX"/>
                </w:rPr>
                <w:t>https://www.scopus.com/authid/detail.uri?authorId=56002717100</w:t>
              </w:r>
            </w:hyperlink>
            <w:r w:rsidR="001C375E" w:rsidRPr="001C375E"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 </w:t>
            </w:r>
          </w:p>
        </w:tc>
      </w:tr>
      <w:tr w:rsidR="00CD6E0B" w:rsidRPr="00D1369C" w:rsidTr="00CD6E0B">
        <w:tc>
          <w:tcPr>
            <w:tcW w:w="2365" w:type="dxa"/>
            <w:shd w:val="clear" w:color="auto" w:fill="FFFFFF"/>
            <w:vAlign w:val="center"/>
          </w:tcPr>
          <w:p w:rsidR="00CD6E0B" w:rsidRPr="001C375E" w:rsidRDefault="00CD6E0B" w:rsidP="00CD6E0B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</w:pPr>
            <w:r w:rsidRPr="001C375E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Correo electrónico</w:t>
            </w:r>
          </w:p>
        </w:tc>
        <w:tc>
          <w:tcPr>
            <w:tcW w:w="7006" w:type="dxa"/>
            <w:shd w:val="clear" w:color="auto" w:fill="FFFFFF"/>
            <w:vAlign w:val="center"/>
          </w:tcPr>
          <w:p w:rsidR="00CD6E0B" w:rsidRPr="001C375E" w:rsidRDefault="004B3A16" w:rsidP="00CD6E0B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hyperlink r:id="rId8" w:history="1">
              <w:r w:rsidR="00CD6E0B" w:rsidRPr="001C375E">
                <w:rPr>
                  <w:rStyle w:val="Hipervnculo"/>
                  <w:rFonts w:ascii="Century Gothic" w:eastAsia="Times New Roman" w:hAnsi="Century Gothic" w:cs="Helvetica"/>
                  <w:lang w:eastAsia="es-MX"/>
                </w:rPr>
                <w:t>jsantillano@uabc.edu.mx</w:t>
              </w:r>
            </w:hyperlink>
            <w:r w:rsidR="00CD6E0B" w:rsidRPr="001C375E"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 </w:t>
            </w:r>
          </w:p>
        </w:tc>
      </w:tr>
    </w:tbl>
    <w:p w:rsidR="002B055A" w:rsidRPr="00627F25" w:rsidRDefault="002B055A" w:rsidP="00635321">
      <w:pPr>
        <w:rPr>
          <w:rFonts w:ascii="Century Gothic" w:hAnsi="Century Gothic" w:cs="Arial"/>
          <w:b/>
        </w:rPr>
      </w:pPr>
    </w:p>
    <w:p w:rsidR="00E54CED" w:rsidRDefault="00635321" w:rsidP="003A3DF0">
      <w:pPr>
        <w:rPr>
          <w:rFonts w:ascii="Century Gothic" w:hAnsi="Century Gothic" w:cs="Arial"/>
          <w:b/>
        </w:rPr>
      </w:pPr>
      <w:r w:rsidRPr="00627F25">
        <w:rPr>
          <w:rFonts w:ascii="Century Gothic" w:hAnsi="Century Gothic" w:cs="Arial"/>
          <w:b/>
        </w:rPr>
        <w:t>Formación Académica:</w:t>
      </w:r>
    </w:p>
    <w:p w:rsidR="00635321" w:rsidRPr="004B3A16" w:rsidRDefault="00E54CED" w:rsidP="004B3A16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4B3A16">
        <w:rPr>
          <w:rFonts w:ascii="Century Gothic" w:hAnsi="Century Gothic" w:cs="Arial"/>
        </w:rPr>
        <w:t>Ingeniero Agrónomo e</w:t>
      </w:r>
      <w:r w:rsidR="00CA187A" w:rsidRPr="004B3A16">
        <w:rPr>
          <w:rFonts w:ascii="Century Gothic" w:hAnsi="Century Gothic" w:cs="Arial"/>
        </w:rPr>
        <w:t>n Producción Agrícola por el</w:t>
      </w:r>
      <w:r w:rsidRPr="004B3A16">
        <w:rPr>
          <w:rFonts w:ascii="Century Gothic" w:hAnsi="Century Gothic" w:cs="Arial"/>
        </w:rPr>
        <w:t xml:space="preserve"> Instituto T</w:t>
      </w:r>
      <w:r w:rsidR="00CA187A" w:rsidRPr="004B3A16">
        <w:rPr>
          <w:rFonts w:ascii="Century Gothic" w:hAnsi="Century Gothic" w:cs="Arial"/>
        </w:rPr>
        <w:t>ecnológico Agropecuario, México</w:t>
      </w:r>
      <w:r w:rsidRPr="004B3A16">
        <w:rPr>
          <w:rFonts w:ascii="Century Gothic" w:hAnsi="Century Gothic" w:cs="Arial"/>
        </w:rPr>
        <w:t>.</w:t>
      </w:r>
    </w:p>
    <w:p w:rsidR="00E54CED" w:rsidRPr="004B3A16" w:rsidRDefault="00CA187A" w:rsidP="004B3A16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4B3A16">
        <w:rPr>
          <w:rFonts w:ascii="Century Gothic" w:hAnsi="Century Gothic" w:cs="Arial"/>
        </w:rPr>
        <w:t xml:space="preserve">Maestro en Ciencias en Producción Agrícola por la </w:t>
      </w:r>
      <w:r w:rsidR="0038670D" w:rsidRPr="004B3A16">
        <w:rPr>
          <w:rFonts w:ascii="Century Gothic" w:hAnsi="Century Gothic" w:cs="Arial"/>
        </w:rPr>
        <w:t>universidad Autónoma de N</w:t>
      </w:r>
      <w:r w:rsidRPr="004B3A16">
        <w:rPr>
          <w:rFonts w:ascii="Century Gothic" w:hAnsi="Century Gothic" w:cs="Arial"/>
        </w:rPr>
        <w:t xml:space="preserve">uevo </w:t>
      </w:r>
      <w:r w:rsidR="0038670D" w:rsidRPr="004B3A16">
        <w:rPr>
          <w:rFonts w:ascii="Century Gothic" w:hAnsi="Century Gothic" w:cs="Arial"/>
        </w:rPr>
        <w:t>León, México.</w:t>
      </w:r>
    </w:p>
    <w:p w:rsidR="0038670D" w:rsidRPr="004B3A16" w:rsidRDefault="0038670D" w:rsidP="004B3A16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4B3A16">
        <w:rPr>
          <w:rFonts w:ascii="Century Gothic" w:hAnsi="Century Gothic" w:cs="Arial"/>
        </w:rPr>
        <w:t xml:space="preserve">Doctor of </w:t>
      </w:r>
      <w:proofErr w:type="spellStart"/>
      <w:r w:rsidRPr="004B3A16">
        <w:rPr>
          <w:rFonts w:ascii="Century Gothic" w:hAnsi="Century Gothic" w:cs="Arial"/>
        </w:rPr>
        <w:t>Phylosophy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Crop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Science</w:t>
      </w:r>
      <w:proofErr w:type="spellEnd"/>
      <w:r w:rsidRPr="004B3A16">
        <w:rPr>
          <w:rFonts w:ascii="Century Gothic" w:hAnsi="Century Gothic" w:cs="Arial"/>
        </w:rPr>
        <w:t xml:space="preserve"> por Oklahoma </w:t>
      </w:r>
      <w:proofErr w:type="spellStart"/>
      <w:r w:rsidRPr="004B3A16">
        <w:rPr>
          <w:rFonts w:ascii="Century Gothic" w:hAnsi="Century Gothic" w:cs="Arial"/>
        </w:rPr>
        <w:t>State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University</w:t>
      </w:r>
      <w:proofErr w:type="spellEnd"/>
      <w:r w:rsidRPr="004B3A16">
        <w:rPr>
          <w:rFonts w:ascii="Century Gothic" w:hAnsi="Century Gothic" w:cs="Arial"/>
        </w:rPr>
        <w:t>, Estados Unidos de América.</w:t>
      </w:r>
    </w:p>
    <w:p w:rsidR="00CD6E0B" w:rsidRPr="0038670D" w:rsidRDefault="00CD6E0B" w:rsidP="0038670D">
      <w:pPr>
        <w:jc w:val="both"/>
        <w:rPr>
          <w:rFonts w:ascii="Century Gothic" w:hAnsi="Century Gothic" w:cs="Arial"/>
        </w:rPr>
      </w:pPr>
    </w:p>
    <w:p w:rsidR="002B055A" w:rsidRPr="00272AE7" w:rsidRDefault="00D1369C">
      <w:pPr>
        <w:rPr>
          <w:rFonts w:ascii="Century Gothic" w:hAnsi="Century Gothic" w:cs="Arial"/>
          <w:i/>
        </w:rPr>
      </w:pPr>
      <w:r>
        <w:rPr>
          <w:rFonts w:ascii="Century Gothic" w:hAnsi="Century Gothic" w:cs="Arial"/>
          <w:b/>
        </w:rPr>
        <w:t>Cuerpo Académico</w:t>
      </w:r>
      <w:r w:rsidR="00635321" w:rsidRPr="00627F25">
        <w:rPr>
          <w:rFonts w:ascii="Century Gothic" w:hAnsi="Century Gothic" w:cs="Arial"/>
        </w:rPr>
        <w:t xml:space="preserve">: </w:t>
      </w:r>
      <w:r w:rsidR="00F90CD9" w:rsidRPr="00F90CD9">
        <w:rPr>
          <w:rFonts w:ascii="Century Gothic" w:hAnsi="Century Gothic" w:cs="Arial"/>
        </w:rPr>
        <w:t>Producción Animal Sustentable</w:t>
      </w:r>
      <w:r w:rsidR="0038670D">
        <w:rPr>
          <w:rFonts w:ascii="Century Gothic" w:hAnsi="Century Gothic" w:cs="Arial"/>
        </w:rPr>
        <w:t>-Nivel Consolidado</w:t>
      </w:r>
    </w:p>
    <w:p w:rsidR="00CD6E0B" w:rsidRPr="00CD6E0B" w:rsidRDefault="00CD6E0B">
      <w:pPr>
        <w:rPr>
          <w:rFonts w:ascii="Century Gothic" w:hAnsi="Century Gothic" w:cs="Arial"/>
        </w:rPr>
      </w:pPr>
    </w:p>
    <w:p w:rsidR="005D19C5" w:rsidRDefault="0038670D">
      <w:pPr>
        <w:rPr>
          <w:rFonts w:ascii="Century Gothic" w:hAnsi="Century Gothic" w:cs="Arial"/>
          <w:b/>
        </w:rPr>
      </w:pPr>
      <w:r w:rsidRPr="00627F25">
        <w:rPr>
          <w:rFonts w:ascii="Century Gothic" w:hAnsi="Century Gothic" w:cs="Arial"/>
          <w:b/>
        </w:rPr>
        <w:t>Proyectos</w:t>
      </w:r>
      <w:r>
        <w:rPr>
          <w:rFonts w:ascii="Century Gothic" w:hAnsi="Century Gothic" w:cs="Arial"/>
          <w:b/>
        </w:rPr>
        <w:t>:</w:t>
      </w:r>
    </w:p>
    <w:p w:rsidR="0038670D" w:rsidRDefault="0038670D">
      <w:pPr>
        <w:rPr>
          <w:rFonts w:ascii="Century Gothic" w:hAnsi="Century Gothic" w:cs="Arial"/>
          <w:b/>
        </w:rPr>
      </w:pPr>
    </w:p>
    <w:p w:rsidR="0038670D" w:rsidRDefault="0038670D" w:rsidP="0038670D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38670D">
        <w:rPr>
          <w:rFonts w:ascii="Century Gothic" w:hAnsi="Century Gothic" w:cs="Arial"/>
        </w:rPr>
        <w:t>Influencia del genotipo y horario de suplementación sobre los hábitos de pastoreo y respuesta fisiológica productiva en bovinos pastoreando bermuda cruza uno durante el verano en el valle de Mexicali</w:t>
      </w:r>
      <w:r>
        <w:rPr>
          <w:rFonts w:ascii="Century Gothic" w:hAnsi="Century Gothic" w:cs="Arial"/>
        </w:rPr>
        <w:t>. Vigencia 2016</w:t>
      </w:r>
      <w:r w:rsidR="00CD6E0B">
        <w:rPr>
          <w:rFonts w:ascii="Century Gothic" w:hAnsi="Century Gothic" w:cs="Arial"/>
        </w:rPr>
        <w:t>-2</w:t>
      </w:r>
      <w:r>
        <w:rPr>
          <w:rFonts w:ascii="Century Gothic" w:hAnsi="Century Gothic" w:cs="Arial"/>
        </w:rPr>
        <w:t xml:space="preserve"> a 2018</w:t>
      </w:r>
      <w:r w:rsidR="00CD6E0B">
        <w:rPr>
          <w:rFonts w:ascii="Century Gothic" w:hAnsi="Century Gothic" w:cs="Arial"/>
        </w:rPr>
        <w:t>-1</w:t>
      </w:r>
      <w:r>
        <w:rPr>
          <w:rFonts w:ascii="Century Gothic" w:hAnsi="Century Gothic" w:cs="Arial"/>
        </w:rPr>
        <w:t xml:space="preserve">. Asociado. Fuente de </w:t>
      </w:r>
      <w:r w:rsidR="00CD6E0B">
        <w:rPr>
          <w:rFonts w:ascii="Century Gothic" w:hAnsi="Century Gothic" w:cs="Arial"/>
        </w:rPr>
        <w:t>Financiamiento: Unidad Académica.</w:t>
      </w:r>
    </w:p>
    <w:p w:rsidR="00CD6E0B" w:rsidRDefault="00CD6E0B" w:rsidP="00CD6E0B">
      <w:pPr>
        <w:pStyle w:val="Prrafodelista"/>
        <w:jc w:val="both"/>
        <w:rPr>
          <w:rFonts w:ascii="Century Gothic" w:hAnsi="Century Gothic" w:cs="Arial"/>
        </w:rPr>
      </w:pPr>
    </w:p>
    <w:p w:rsidR="00CD6E0B" w:rsidRDefault="00CD6E0B" w:rsidP="00CD6E0B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CD6E0B">
        <w:rPr>
          <w:rFonts w:ascii="Century Gothic" w:hAnsi="Century Gothic" w:cs="Arial"/>
        </w:rPr>
        <w:t>Uso de herramientas indirectas para la estimación de la cantidad y calidad de forraje en praderas</w:t>
      </w:r>
      <w:r>
        <w:rPr>
          <w:rFonts w:ascii="Century Gothic" w:hAnsi="Century Gothic" w:cs="Arial"/>
        </w:rPr>
        <w:t>. Vigencia 2016-2 a 2018-1. Responsable Técnico. Fuente de Financiamiento: Unidad Académica.</w:t>
      </w:r>
    </w:p>
    <w:p w:rsidR="00CD6E0B" w:rsidRPr="00CD6E0B" w:rsidRDefault="00CD6E0B" w:rsidP="00CD6E0B">
      <w:pPr>
        <w:pStyle w:val="Prrafodelista"/>
        <w:rPr>
          <w:rFonts w:ascii="Century Gothic" w:hAnsi="Century Gothic" w:cs="Arial"/>
        </w:rPr>
      </w:pPr>
    </w:p>
    <w:p w:rsidR="00CD6E0B" w:rsidRDefault="00CD6E0B" w:rsidP="00CD6E0B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CD6E0B">
        <w:rPr>
          <w:rFonts w:ascii="Century Gothic" w:hAnsi="Century Gothic" w:cs="Arial"/>
        </w:rPr>
        <w:t>Validación de paquete tecnológico de producción de semilla de pasto bermuda, con productores del módulo de riego no. 20, de Mexicali, B. C.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lastRenderedPageBreak/>
        <w:t>Vigencia 2019-1 a 2020-2. Responsable Técnico. Fuente de Financiamiento: Unidad Académica.</w:t>
      </w:r>
    </w:p>
    <w:p w:rsidR="00CD6E0B" w:rsidRPr="00CD6E0B" w:rsidRDefault="00CD6E0B" w:rsidP="00CD6E0B">
      <w:pPr>
        <w:pStyle w:val="Prrafodelista"/>
        <w:rPr>
          <w:rFonts w:ascii="Century Gothic" w:hAnsi="Century Gothic" w:cs="Arial"/>
        </w:rPr>
      </w:pPr>
    </w:p>
    <w:p w:rsidR="00CD6E0B" w:rsidRPr="00CD6E0B" w:rsidRDefault="00CD6E0B" w:rsidP="00CD6E0B">
      <w:pPr>
        <w:pStyle w:val="Prrafodelista"/>
        <w:jc w:val="both"/>
        <w:rPr>
          <w:rFonts w:ascii="Century Gothic" w:hAnsi="Century Gothic" w:cs="Arial"/>
        </w:rPr>
      </w:pPr>
    </w:p>
    <w:p w:rsidR="0038670D" w:rsidRDefault="00CD6E0B" w:rsidP="00CD6E0B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CD6E0B">
        <w:rPr>
          <w:rFonts w:ascii="Century Gothic" w:hAnsi="Century Gothic" w:cs="Arial"/>
        </w:rPr>
        <w:t xml:space="preserve">Uso del antioxidante ácido </w:t>
      </w:r>
      <w:proofErr w:type="spellStart"/>
      <w:r w:rsidRPr="00CD6E0B">
        <w:rPr>
          <w:rFonts w:ascii="Century Gothic" w:hAnsi="Century Gothic" w:cs="Arial"/>
        </w:rPr>
        <w:t>ferúlico</w:t>
      </w:r>
      <w:proofErr w:type="spellEnd"/>
      <w:r w:rsidRPr="00CD6E0B">
        <w:rPr>
          <w:rFonts w:ascii="Century Gothic" w:hAnsi="Century Gothic" w:cs="Arial"/>
        </w:rPr>
        <w:t xml:space="preserve"> en la engorda de corderos estresados por calor: efectos sobre crecimiento, canal, fisiología y metabolismo</w:t>
      </w:r>
      <w:r>
        <w:rPr>
          <w:rFonts w:ascii="Century Gothic" w:hAnsi="Century Gothic" w:cs="Arial"/>
        </w:rPr>
        <w:t>. Vigencia  2019-2 a 2021-1. Asociado. Fuente de Financiamiento: Convocatoria Interna UABC.</w:t>
      </w:r>
    </w:p>
    <w:p w:rsidR="00CD6E0B" w:rsidRDefault="00CD6E0B" w:rsidP="00CD6E0B">
      <w:pPr>
        <w:pStyle w:val="Prrafodelista"/>
        <w:jc w:val="both"/>
        <w:rPr>
          <w:rFonts w:ascii="Century Gothic" w:hAnsi="Century Gothic" w:cs="Arial"/>
        </w:rPr>
      </w:pPr>
    </w:p>
    <w:p w:rsidR="00CD6E0B" w:rsidRDefault="00CD6E0B" w:rsidP="00CD6E0B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CD6E0B">
        <w:rPr>
          <w:rFonts w:ascii="Century Gothic" w:hAnsi="Century Gothic" w:cs="Arial"/>
        </w:rPr>
        <w:t>Vinculación multifacética de la UABC con una comunidad de productores ubicados en una área marginada del valle de Mexicali</w:t>
      </w:r>
      <w:r>
        <w:rPr>
          <w:rFonts w:ascii="Century Gothic" w:hAnsi="Century Gothic" w:cs="Arial"/>
        </w:rPr>
        <w:t>. Vigencia 2019-2 2021-1. Responsable Técnico. Fuente de Financiamiento: Convocatoria Interna UABC.</w:t>
      </w:r>
    </w:p>
    <w:p w:rsidR="00CD6E0B" w:rsidRPr="00CD6E0B" w:rsidRDefault="00CD6E0B" w:rsidP="00CD6E0B">
      <w:pPr>
        <w:pStyle w:val="Prrafodelista"/>
        <w:rPr>
          <w:rFonts w:ascii="Century Gothic" w:hAnsi="Century Gothic" w:cs="Arial"/>
        </w:rPr>
      </w:pPr>
    </w:p>
    <w:p w:rsidR="00CD6E0B" w:rsidRDefault="00CD6E0B" w:rsidP="00CD6E0B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CD6E0B">
        <w:rPr>
          <w:rFonts w:ascii="Century Gothic" w:hAnsi="Century Gothic" w:cs="Arial"/>
        </w:rPr>
        <w:t>Producción y evaluación de forrajes bajo condiciones de estrés por calor y sequía</w:t>
      </w:r>
      <w:r>
        <w:rPr>
          <w:rFonts w:ascii="Century Gothic" w:hAnsi="Century Gothic" w:cs="Arial"/>
        </w:rPr>
        <w:t>. Vigencia 2020-2 a 2021-1. Asociado. Fuente de Financiamiento: PRODEP-SEP.</w:t>
      </w:r>
    </w:p>
    <w:p w:rsidR="00CD6E0B" w:rsidRPr="00CD6E0B" w:rsidRDefault="00CD6E0B" w:rsidP="00CD6E0B">
      <w:pPr>
        <w:pStyle w:val="Prrafodelista"/>
        <w:rPr>
          <w:rFonts w:ascii="Century Gothic" w:hAnsi="Century Gothic" w:cs="Arial"/>
        </w:rPr>
      </w:pPr>
    </w:p>
    <w:p w:rsidR="00CD6E0B" w:rsidRDefault="00CD6E0B" w:rsidP="00CD6E0B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CD6E0B">
        <w:rPr>
          <w:rFonts w:ascii="Century Gothic" w:hAnsi="Century Gothic" w:cs="Arial"/>
        </w:rPr>
        <w:t xml:space="preserve">Comportamiento sexual de ovejas post-parto suplementadas con </w:t>
      </w:r>
      <w:proofErr w:type="spellStart"/>
      <w:r w:rsidRPr="00CD6E0B">
        <w:rPr>
          <w:rFonts w:ascii="Century Gothic" w:hAnsi="Century Gothic" w:cs="Arial"/>
        </w:rPr>
        <w:t>palmiste</w:t>
      </w:r>
      <w:proofErr w:type="spellEnd"/>
      <w:r w:rsidRPr="00CD6E0B">
        <w:rPr>
          <w:rFonts w:ascii="Century Gothic" w:hAnsi="Century Gothic" w:cs="Arial"/>
        </w:rPr>
        <w:t xml:space="preserve"> y estimuladas con el efecto macho</w:t>
      </w:r>
      <w:r>
        <w:rPr>
          <w:rFonts w:ascii="Century Gothic" w:hAnsi="Century Gothic" w:cs="Arial"/>
        </w:rPr>
        <w:t>. Vigencia 2020-2 a 2021-1. Asociado. Fuente de Financiamiento: PRODEP-SEP.</w:t>
      </w:r>
    </w:p>
    <w:p w:rsidR="00E56162" w:rsidRPr="0065538F" w:rsidRDefault="00E56162" w:rsidP="0065538F">
      <w:pPr>
        <w:jc w:val="both"/>
        <w:rPr>
          <w:rFonts w:ascii="Century Gothic" w:hAnsi="Century Gothic" w:cs="Arial"/>
        </w:rPr>
        <w:sectPr w:rsidR="00E56162" w:rsidRPr="0065538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56162" w:rsidRDefault="001A7EE0" w:rsidP="001A7EE0">
      <w:pPr>
        <w:jc w:val="both"/>
        <w:rPr>
          <w:rFonts w:ascii="Century Gothic" w:hAnsi="Century Gothic" w:cs="Arial"/>
          <w:b/>
        </w:rPr>
      </w:pPr>
      <w:r w:rsidRPr="003A3DF0">
        <w:rPr>
          <w:rFonts w:ascii="Century Gothic" w:hAnsi="Century Gothic" w:cs="Arial"/>
          <w:b/>
        </w:rPr>
        <w:lastRenderedPageBreak/>
        <w:t>Publicaciones</w:t>
      </w:r>
      <w:r w:rsidR="001A70E3" w:rsidRPr="003A3DF0">
        <w:rPr>
          <w:rFonts w:ascii="Century Gothic" w:hAnsi="Century Gothic" w:cs="Arial"/>
          <w:b/>
        </w:rPr>
        <w:t>:</w:t>
      </w:r>
      <w:r w:rsidR="003A3DF0" w:rsidRPr="003A3DF0">
        <w:rPr>
          <w:rFonts w:ascii="Century Gothic" w:hAnsi="Century Gothic" w:cs="Arial"/>
          <w:b/>
        </w:rPr>
        <w:t xml:space="preserve"> </w:t>
      </w:r>
    </w:p>
    <w:p w:rsidR="00E56162" w:rsidRPr="004B3A16" w:rsidRDefault="00E56162" w:rsidP="004B3A16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proofErr w:type="spellStart"/>
      <w:r w:rsidRPr="004B3A16">
        <w:rPr>
          <w:rFonts w:ascii="Century Gothic" w:hAnsi="Century Gothic" w:cs="Arial"/>
        </w:rPr>
        <w:t>Santillano</w:t>
      </w:r>
      <w:proofErr w:type="spellEnd"/>
      <w:r w:rsidRPr="004B3A16">
        <w:rPr>
          <w:rFonts w:ascii="Century Gothic" w:hAnsi="Century Gothic" w:cs="Arial"/>
        </w:rPr>
        <w:t xml:space="preserve">-Cázares, J., López-López, Á., Ortiz-Monasterio, I., &amp; </w:t>
      </w:r>
      <w:proofErr w:type="spellStart"/>
      <w:r w:rsidRPr="004B3A16">
        <w:rPr>
          <w:rFonts w:ascii="Century Gothic" w:hAnsi="Century Gothic" w:cs="Arial"/>
        </w:rPr>
        <w:t>Raun</w:t>
      </w:r>
      <w:proofErr w:type="spellEnd"/>
      <w:r w:rsidRPr="004B3A16">
        <w:rPr>
          <w:rFonts w:ascii="Century Gothic" w:hAnsi="Century Gothic" w:cs="Arial"/>
        </w:rPr>
        <w:t xml:space="preserve">, W. R. (2013). Use of </w:t>
      </w:r>
      <w:proofErr w:type="spellStart"/>
      <w:r w:rsidRPr="004B3A16">
        <w:rPr>
          <w:rFonts w:ascii="Century Gothic" w:hAnsi="Century Gothic" w:cs="Arial"/>
        </w:rPr>
        <w:t>optical</w:t>
      </w:r>
      <w:proofErr w:type="spellEnd"/>
      <w:r w:rsidRPr="004B3A16">
        <w:rPr>
          <w:rFonts w:ascii="Century Gothic" w:hAnsi="Century Gothic" w:cs="Arial"/>
        </w:rPr>
        <w:t xml:space="preserve"> sensor </w:t>
      </w:r>
      <w:proofErr w:type="spellStart"/>
      <w:r w:rsidRPr="004B3A16">
        <w:rPr>
          <w:rFonts w:ascii="Century Gothic" w:hAnsi="Century Gothic" w:cs="Arial"/>
        </w:rPr>
        <w:t>technology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for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the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fertilization</w:t>
      </w:r>
      <w:proofErr w:type="spellEnd"/>
      <w:r w:rsidRPr="004B3A16">
        <w:rPr>
          <w:rFonts w:ascii="Century Gothic" w:hAnsi="Century Gothic" w:cs="Arial"/>
        </w:rPr>
        <w:t xml:space="preserve"> of </w:t>
      </w:r>
      <w:proofErr w:type="spellStart"/>
      <w:r w:rsidRPr="004B3A16">
        <w:rPr>
          <w:rFonts w:ascii="Century Gothic" w:hAnsi="Century Gothic" w:cs="Arial"/>
        </w:rPr>
        <w:t>wheat</w:t>
      </w:r>
      <w:proofErr w:type="spellEnd"/>
      <w:r w:rsidRPr="004B3A16">
        <w:rPr>
          <w:rFonts w:ascii="Century Gothic" w:hAnsi="Century Gothic" w:cs="Arial"/>
        </w:rPr>
        <w:t xml:space="preserve"> (</w:t>
      </w:r>
      <w:proofErr w:type="spellStart"/>
      <w:r w:rsidRPr="004B3A16">
        <w:rPr>
          <w:rFonts w:ascii="Century Gothic" w:hAnsi="Century Gothic" w:cs="Arial"/>
        </w:rPr>
        <w:t>Triticum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aestivum</w:t>
      </w:r>
      <w:proofErr w:type="spellEnd"/>
      <w:r w:rsidRPr="004B3A16">
        <w:rPr>
          <w:rFonts w:ascii="Century Gothic" w:hAnsi="Century Gothic" w:cs="Arial"/>
        </w:rPr>
        <w:t xml:space="preserve"> L.). Terra Latinoamericana, 31(2), 95-103.</w:t>
      </w:r>
    </w:p>
    <w:p w:rsidR="00E56162" w:rsidRPr="004B3A16" w:rsidRDefault="00E56162" w:rsidP="004B3A16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proofErr w:type="spellStart"/>
      <w:r w:rsidRPr="004B3A16">
        <w:rPr>
          <w:rFonts w:ascii="Century Gothic" w:hAnsi="Century Gothic" w:cs="Arial"/>
        </w:rPr>
        <w:t>Santillano</w:t>
      </w:r>
      <w:proofErr w:type="spellEnd"/>
      <w:r w:rsidRPr="004B3A16">
        <w:rPr>
          <w:rFonts w:ascii="Cambria Math" w:hAnsi="Cambria Math" w:cs="Cambria Math"/>
        </w:rPr>
        <w:t>‐</w:t>
      </w:r>
      <w:r w:rsidRPr="004B3A16">
        <w:rPr>
          <w:rFonts w:ascii="Century Gothic" w:hAnsi="Century Gothic" w:cs="Arial"/>
        </w:rPr>
        <w:t>C</w:t>
      </w:r>
      <w:r w:rsidRPr="004B3A16">
        <w:rPr>
          <w:rFonts w:ascii="Century Gothic" w:hAnsi="Century Gothic" w:cs="Century Gothic"/>
        </w:rPr>
        <w:t>á</w:t>
      </w:r>
      <w:r w:rsidRPr="004B3A16">
        <w:rPr>
          <w:rFonts w:ascii="Century Gothic" w:hAnsi="Century Gothic" w:cs="Arial"/>
        </w:rPr>
        <w:t>zares, J., Carmona</w:t>
      </w:r>
      <w:r w:rsidRPr="004B3A16">
        <w:rPr>
          <w:rFonts w:ascii="Cambria Math" w:hAnsi="Cambria Math" w:cs="Cambria Math"/>
        </w:rPr>
        <w:t>‐</w:t>
      </w:r>
      <w:r w:rsidRPr="004B3A16">
        <w:rPr>
          <w:rFonts w:ascii="Century Gothic" w:hAnsi="Century Gothic" w:cs="Arial"/>
        </w:rPr>
        <w:t>Victoria, M., Contreras</w:t>
      </w:r>
      <w:r w:rsidRPr="004B3A16">
        <w:rPr>
          <w:rFonts w:ascii="Cambria Math" w:hAnsi="Cambria Math" w:cs="Cambria Math"/>
        </w:rPr>
        <w:t>‐</w:t>
      </w:r>
      <w:r w:rsidRPr="004B3A16">
        <w:rPr>
          <w:rFonts w:ascii="Century Gothic" w:hAnsi="Century Gothic" w:cs="Arial"/>
        </w:rPr>
        <w:t xml:space="preserve">Govea, F. E., </w:t>
      </w:r>
      <w:proofErr w:type="spellStart"/>
      <w:r w:rsidRPr="004B3A16">
        <w:rPr>
          <w:rFonts w:ascii="Century Gothic" w:hAnsi="Century Gothic" w:cs="Arial"/>
        </w:rPr>
        <w:t>Idowu</w:t>
      </w:r>
      <w:proofErr w:type="spellEnd"/>
      <w:r w:rsidRPr="004B3A16">
        <w:rPr>
          <w:rFonts w:ascii="Century Gothic" w:hAnsi="Century Gothic" w:cs="Arial"/>
        </w:rPr>
        <w:t xml:space="preserve">, O. J., &amp; </w:t>
      </w:r>
      <w:proofErr w:type="spellStart"/>
      <w:r w:rsidRPr="004B3A16">
        <w:rPr>
          <w:rFonts w:ascii="Century Gothic" w:hAnsi="Century Gothic" w:cs="Arial"/>
        </w:rPr>
        <w:t>Albrecht</w:t>
      </w:r>
      <w:proofErr w:type="spellEnd"/>
      <w:r w:rsidRPr="004B3A16">
        <w:rPr>
          <w:rFonts w:ascii="Century Gothic" w:hAnsi="Century Gothic" w:cs="Arial"/>
        </w:rPr>
        <w:t xml:space="preserve">, K. A. (2014). </w:t>
      </w:r>
      <w:proofErr w:type="spellStart"/>
      <w:r w:rsidRPr="004B3A16">
        <w:rPr>
          <w:rFonts w:ascii="Century Gothic" w:hAnsi="Century Gothic" w:cs="Arial"/>
        </w:rPr>
        <w:t>Applicability</w:t>
      </w:r>
      <w:proofErr w:type="spellEnd"/>
      <w:r w:rsidRPr="004B3A16">
        <w:rPr>
          <w:rFonts w:ascii="Century Gothic" w:hAnsi="Century Gothic" w:cs="Arial"/>
        </w:rPr>
        <w:t xml:space="preserve"> of </w:t>
      </w:r>
      <w:r w:rsidRPr="004B3A16">
        <w:rPr>
          <w:rFonts w:ascii="Century Gothic" w:hAnsi="Century Gothic" w:cs="Arial"/>
          <w:lang w:val="en-US"/>
        </w:rPr>
        <w:t xml:space="preserve">predictive equations for alfalfa quality to Southwestern United States and Northern Mexico. </w:t>
      </w:r>
      <w:proofErr w:type="spellStart"/>
      <w:r w:rsidRPr="004B3A16">
        <w:rPr>
          <w:rFonts w:ascii="Century Gothic" w:hAnsi="Century Gothic" w:cs="Arial"/>
        </w:rPr>
        <w:t>Crop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Science</w:t>
      </w:r>
      <w:proofErr w:type="spellEnd"/>
      <w:r w:rsidRPr="004B3A16">
        <w:rPr>
          <w:rFonts w:ascii="Century Gothic" w:hAnsi="Century Gothic" w:cs="Arial"/>
        </w:rPr>
        <w:t>, 54(6), 2880-2886.</w:t>
      </w:r>
    </w:p>
    <w:p w:rsidR="00E56162" w:rsidRPr="004B3A16" w:rsidRDefault="00E56162" w:rsidP="004B3A16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4B3A16">
        <w:rPr>
          <w:rFonts w:ascii="Century Gothic" w:hAnsi="Century Gothic" w:cs="Arial"/>
        </w:rPr>
        <w:t xml:space="preserve">Grijalva-Contreras, R. L., Robles-Contreras, F., Macías-Duarte, R., </w:t>
      </w:r>
      <w:proofErr w:type="spellStart"/>
      <w:r w:rsidRPr="004B3A16">
        <w:rPr>
          <w:rFonts w:ascii="Century Gothic" w:hAnsi="Century Gothic" w:cs="Arial"/>
        </w:rPr>
        <w:t>Santillano</w:t>
      </w:r>
      <w:proofErr w:type="spellEnd"/>
      <w:r w:rsidRPr="004B3A16">
        <w:rPr>
          <w:rFonts w:ascii="Century Gothic" w:hAnsi="Century Gothic" w:cs="Arial"/>
        </w:rPr>
        <w:t>-Cázares, J., &amp; Núñez-Ramírez, F. (2016). Nitrógeno en trigo y su efecto en el rendimiento y en la concentración de nitratos y potasio en el extracto celular de tallo (ECT). Acta universitaria, 26(5), 48-54.</w:t>
      </w:r>
    </w:p>
    <w:p w:rsidR="00E56162" w:rsidRPr="004B3A16" w:rsidRDefault="00E56162" w:rsidP="004B3A16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proofErr w:type="spellStart"/>
      <w:r w:rsidRPr="004B3A16">
        <w:rPr>
          <w:rFonts w:ascii="Century Gothic" w:hAnsi="Century Gothic" w:cs="Arial"/>
        </w:rPr>
        <w:t>Santillano</w:t>
      </w:r>
      <w:proofErr w:type="spellEnd"/>
      <w:r w:rsidRPr="004B3A16">
        <w:rPr>
          <w:rFonts w:ascii="Century Gothic" w:hAnsi="Century Gothic" w:cs="Arial"/>
        </w:rPr>
        <w:t xml:space="preserve">-Cázares, J., Núñez-Ramírez, F., Ruíz-Alvarado, C., Cárdenas-Castañeda, M. E., &amp; Ortiz-Monasterio, I. (2018). </w:t>
      </w:r>
      <w:proofErr w:type="spellStart"/>
      <w:r w:rsidRPr="004B3A16">
        <w:rPr>
          <w:rFonts w:ascii="Century Gothic" w:hAnsi="Century Gothic" w:cs="Arial"/>
        </w:rPr>
        <w:t>Assessment</w:t>
      </w:r>
      <w:proofErr w:type="spellEnd"/>
      <w:r w:rsidRPr="004B3A16">
        <w:rPr>
          <w:rFonts w:ascii="Century Gothic" w:hAnsi="Century Gothic" w:cs="Arial"/>
        </w:rPr>
        <w:t xml:space="preserve"> of </w:t>
      </w:r>
      <w:proofErr w:type="spellStart"/>
      <w:r w:rsidRPr="004B3A16">
        <w:rPr>
          <w:rFonts w:ascii="Century Gothic" w:hAnsi="Century Gothic" w:cs="Arial"/>
        </w:rPr>
        <w:t>fertilizer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management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strategies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aiming</w:t>
      </w:r>
      <w:proofErr w:type="spellEnd"/>
      <w:r w:rsidRPr="004B3A16">
        <w:rPr>
          <w:rFonts w:ascii="Century Gothic" w:hAnsi="Century Gothic" w:cs="Arial"/>
        </w:rPr>
        <w:t xml:space="preserve"> to </w:t>
      </w:r>
      <w:proofErr w:type="spellStart"/>
      <w:r w:rsidRPr="004B3A16">
        <w:rPr>
          <w:rFonts w:ascii="Century Gothic" w:hAnsi="Century Gothic" w:cs="Arial"/>
        </w:rPr>
        <w:t>increase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nitrogen</w:t>
      </w:r>
      <w:proofErr w:type="spellEnd"/>
      <w:r w:rsidRPr="004B3A16">
        <w:rPr>
          <w:rFonts w:ascii="Century Gothic" w:hAnsi="Century Gothic" w:cs="Arial"/>
        </w:rPr>
        <w:t xml:space="preserve"> use </w:t>
      </w:r>
      <w:proofErr w:type="spellStart"/>
      <w:r w:rsidRPr="004B3A16">
        <w:rPr>
          <w:rFonts w:ascii="Century Gothic" w:hAnsi="Century Gothic" w:cs="Arial"/>
        </w:rPr>
        <w:t>efficiency</w:t>
      </w:r>
      <w:proofErr w:type="spellEnd"/>
      <w:r w:rsidRPr="004B3A16">
        <w:rPr>
          <w:rFonts w:ascii="Century Gothic" w:hAnsi="Century Gothic" w:cs="Arial"/>
        </w:rPr>
        <w:t xml:space="preserve"> of </w:t>
      </w:r>
      <w:proofErr w:type="spellStart"/>
      <w:r w:rsidRPr="004B3A16">
        <w:rPr>
          <w:rFonts w:ascii="Century Gothic" w:hAnsi="Century Gothic" w:cs="Arial"/>
        </w:rPr>
        <w:t>wheat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grown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under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conservation</w:t>
      </w:r>
      <w:proofErr w:type="spellEnd"/>
      <w:r w:rsidRPr="004B3A16">
        <w:rPr>
          <w:rFonts w:ascii="Century Gothic" w:hAnsi="Century Gothic" w:cs="Arial"/>
        </w:rPr>
        <w:t xml:space="preserve"> </w:t>
      </w:r>
      <w:proofErr w:type="spellStart"/>
      <w:r w:rsidRPr="004B3A16">
        <w:rPr>
          <w:rFonts w:ascii="Century Gothic" w:hAnsi="Century Gothic" w:cs="Arial"/>
        </w:rPr>
        <w:t>agriculture</w:t>
      </w:r>
      <w:proofErr w:type="spellEnd"/>
      <w:r w:rsidRPr="004B3A16">
        <w:rPr>
          <w:rFonts w:ascii="Century Gothic" w:hAnsi="Century Gothic" w:cs="Arial"/>
        </w:rPr>
        <w:t xml:space="preserve">. </w:t>
      </w:r>
      <w:proofErr w:type="spellStart"/>
      <w:r w:rsidRPr="004B3A16">
        <w:rPr>
          <w:rFonts w:ascii="Century Gothic" w:hAnsi="Century Gothic" w:cs="Arial"/>
        </w:rPr>
        <w:t>Agronomy</w:t>
      </w:r>
      <w:proofErr w:type="spellEnd"/>
      <w:r w:rsidRPr="004B3A16">
        <w:rPr>
          <w:rFonts w:ascii="Century Gothic" w:hAnsi="Century Gothic" w:cs="Arial"/>
        </w:rPr>
        <w:t>, 8(12), 304.</w:t>
      </w:r>
    </w:p>
    <w:p w:rsidR="00E56162" w:rsidRPr="004B3A16" w:rsidRDefault="00E56162" w:rsidP="004B3A16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proofErr w:type="spellStart"/>
      <w:r w:rsidRPr="004B3A16">
        <w:rPr>
          <w:rFonts w:ascii="Century Gothic" w:hAnsi="Century Gothic" w:cs="Arial"/>
        </w:rPr>
        <w:t>Santillano</w:t>
      </w:r>
      <w:proofErr w:type="spellEnd"/>
      <w:r w:rsidRPr="004B3A16">
        <w:rPr>
          <w:rFonts w:ascii="Century Gothic" w:hAnsi="Century Gothic" w:cs="Arial"/>
        </w:rPr>
        <w:t xml:space="preserve">-Cázares, J., Ruiz-Alvarado, C., García-López, A. M., </w:t>
      </w:r>
      <w:proofErr w:type="spellStart"/>
      <w:r w:rsidRPr="004B3A16">
        <w:rPr>
          <w:rFonts w:ascii="Century Gothic" w:hAnsi="Century Gothic" w:cs="Arial"/>
        </w:rPr>
        <w:t>Escobosa</w:t>
      </w:r>
      <w:proofErr w:type="spellEnd"/>
      <w:r w:rsidRPr="004B3A16">
        <w:rPr>
          <w:rFonts w:ascii="Century Gothic" w:hAnsi="Century Gothic" w:cs="Arial"/>
        </w:rPr>
        <w:t xml:space="preserve">-García, I., Cárdenas-Salazar, V., Morales-Maza, A., &amp; Núñez-Ramírez, F. (2018). </w:t>
      </w:r>
      <w:r w:rsidRPr="004B3A16">
        <w:rPr>
          <w:rFonts w:ascii="Century Gothic" w:hAnsi="Century Gothic" w:cs="Arial"/>
          <w:lang w:val="en-US"/>
        </w:rPr>
        <w:t xml:space="preserve">Assessment of Intercropping and Plastic Mulch as Tools to Manage Heat Stress, Productivity and Quality of Jalapeño Pepper. </w:t>
      </w:r>
      <w:proofErr w:type="spellStart"/>
      <w:r w:rsidRPr="004B3A16">
        <w:rPr>
          <w:rFonts w:ascii="Century Gothic" w:hAnsi="Century Gothic" w:cs="Arial"/>
        </w:rPr>
        <w:t>Agronomy</w:t>
      </w:r>
      <w:proofErr w:type="spellEnd"/>
      <w:r w:rsidRPr="004B3A16">
        <w:rPr>
          <w:rFonts w:ascii="Century Gothic" w:hAnsi="Century Gothic" w:cs="Arial"/>
        </w:rPr>
        <w:t>, 8(12), 307.</w:t>
      </w:r>
    </w:p>
    <w:p w:rsidR="00E56162" w:rsidRPr="004B3A16" w:rsidRDefault="00E56162" w:rsidP="004B3A16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proofErr w:type="spellStart"/>
      <w:r w:rsidRPr="004B3A16">
        <w:rPr>
          <w:rFonts w:ascii="Century Gothic" w:hAnsi="Century Gothic" w:cs="Arial"/>
        </w:rPr>
        <w:t>Santillano</w:t>
      </w:r>
      <w:proofErr w:type="spellEnd"/>
      <w:r w:rsidRPr="004B3A16">
        <w:rPr>
          <w:rFonts w:ascii="Century Gothic" w:hAnsi="Century Gothic" w:cs="Arial"/>
        </w:rPr>
        <w:t xml:space="preserve"> Cázares, J., Roque Díaz, L. G., Núñez Ramírez, F., Grijalva Contreras, R. L., Robles Contreras, F., Macías Duarte, R.</w:t>
      </w:r>
      <w:proofErr w:type="gramStart"/>
      <w:r w:rsidRPr="004B3A16">
        <w:rPr>
          <w:rFonts w:ascii="Century Gothic" w:hAnsi="Century Gothic" w:cs="Arial"/>
        </w:rPr>
        <w:t>, ...</w:t>
      </w:r>
      <w:proofErr w:type="gramEnd"/>
      <w:r w:rsidRPr="004B3A16">
        <w:rPr>
          <w:rFonts w:ascii="Century Gothic" w:hAnsi="Century Gothic" w:cs="Arial"/>
        </w:rPr>
        <w:t xml:space="preserve"> &amp; Cárdenas Salazar, V. (2019). La fertilidad del suelo afecta el crecimiento, nutrición y rendimiento de algodón cultivado en dos sistemas de riego y diferentes dosis de nitrógeno. Terra Latinoamericana, 37(1), 7-14.</w:t>
      </w:r>
    </w:p>
    <w:p w:rsidR="00E56162" w:rsidRPr="004B3A16" w:rsidRDefault="00E56162" w:rsidP="004B3A16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lang w:val="en-US"/>
        </w:rPr>
      </w:pPr>
      <w:proofErr w:type="spellStart"/>
      <w:r w:rsidRPr="004B3A16">
        <w:rPr>
          <w:rFonts w:ascii="Century Gothic" w:hAnsi="Century Gothic" w:cs="Arial"/>
        </w:rPr>
        <w:t>Santillano</w:t>
      </w:r>
      <w:proofErr w:type="spellEnd"/>
      <w:r w:rsidRPr="004B3A16">
        <w:rPr>
          <w:rFonts w:ascii="Century Gothic" w:hAnsi="Century Gothic" w:cs="Arial"/>
        </w:rPr>
        <w:t xml:space="preserve">-Cázares, J., Mendoza-Gómez, A., Vázquez-Angulo, J. C., Medina-Espinoza, E., </w:t>
      </w:r>
      <w:proofErr w:type="spellStart"/>
      <w:r w:rsidRPr="004B3A16">
        <w:rPr>
          <w:rFonts w:ascii="Century Gothic" w:hAnsi="Century Gothic" w:cs="Arial"/>
        </w:rPr>
        <w:t>Ail-Catzim</w:t>
      </w:r>
      <w:proofErr w:type="spellEnd"/>
      <w:r w:rsidRPr="004B3A16">
        <w:rPr>
          <w:rFonts w:ascii="Century Gothic" w:hAnsi="Century Gothic" w:cs="Arial"/>
        </w:rPr>
        <w:t xml:space="preserve">, C. E., &amp; Núñez-Ramírez, F. (2019). </w:t>
      </w:r>
      <w:r w:rsidRPr="004B3A16">
        <w:rPr>
          <w:rFonts w:ascii="Century Gothic" w:hAnsi="Century Gothic" w:cs="Arial"/>
          <w:lang w:val="en-US"/>
        </w:rPr>
        <w:t xml:space="preserve">The Compromise of Intercropping: Biological Pest Control </w:t>
      </w:r>
      <w:proofErr w:type="gramStart"/>
      <w:r w:rsidRPr="004B3A16">
        <w:rPr>
          <w:rFonts w:ascii="Century Gothic" w:hAnsi="Century Gothic" w:cs="Arial"/>
          <w:lang w:val="en-US"/>
        </w:rPr>
        <w:t>Versus</w:t>
      </w:r>
      <w:proofErr w:type="gramEnd"/>
      <w:r w:rsidRPr="004B3A16">
        <w:rPr>
          <w:rFonts w:ascii="Century Gothic" w:hAnsi="Century Gothic" w:cs="Arial"/>
          <w:lang w:val="en-US"/>
        </w:rPr>
        <w:t xml:space="preserve"> Competition by Crop Species. Southwestern Entomologist, 44(2), 393-402.</w:t>
      </w:r>
    </w:p>
    <w:p w:rsidR="00E56162" w:rsidRPr="004B3A16" w:rsidRDefault="00E56162" w:rsidP="004B3A16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lang w:val="en-US"/>
        </w:rPr>
      </w:pPr>
      <w:proofErr w:type="spellStart"/>
      <w:r w:rsidRPr="004B3A16">
        <w:rPr>
          <w:rFonts w:ascii="Century Gothic" w:hAnsi="Century Gothic" w:cs="Arial"/>
        </w:rPr>
        <w:t>Tilus</w:t>
      </w:r>
      <w:proofErr w:type="spellEnd"/>
      <w:r w:rsidRPr="004B3A16">
        <w:rPr>
          <w:rFonts w:ascii="Century Gothic" w:hAnsi="Century Gothic" w:cs="Arial"/>
        </w:rPr>
        <w:t xml:space="preserve">, G., Joseph, M., Canul, A. J. C., </w:t>
      </w:r>
      <w:proofErr w:type="spellStart"/>
      <w:r w:rsidRPr="004B3A16">
        <w:rPr>
          <w:rFonts w:ascii="Century Gothic" w:hAnsi="Century Gothic" w:cs="Arial"/>
        </w:rPr>
        <w:t>Santillano</w:t>
      </w:r>
      <w:proofErr w:type="spellEnd"/>
      <w:r w:rsidRPr="004B3A16">
        <w:rPr>
          <w:rFonts w:ascii="Century Gothic" w:hAnsi="Century Gothic" w:cs="Arial"/>
        </w:rPr>
        <w:t xml:space="preserve">-Cazares, J., </w:t>
      </w:r>
      <w:proofErr w:type="spellStart"/>
      <w:r w:rsidRPr="004B3A16">
        <w:rPr>
          <w:rFonts w:ascii="Century Gothic" w:hAnsi="Century Gothic" w:cs="Arial"/>
        </w:rPr>
        <w:t>Ail</w:t>
      </w:r>
      <w:proofErr w:type="spellEnd"/>
      <w:r w:rsidRPr="004B3A16">
        <w:rPr>
          <w:rFonts w:ascii="Century Gothic" w:hAnsi="Century Gothic" w:cs="Arial"/>
        </w:rPr>
        <w:t xml:space="preserve">, C. E., &amp; Casanova-Lugo, F. (2020). </w:t>
      </w:r>
      <w:r w:rsidRPr="004B3A16">
        <w:rPr>
          <w:rFonts w:ascii="Century Gothic" w:hAnsi="Century Gothic" w:cs="Arial"/>
          <w:lang w:val="en-US"/>
        </w:rPr>
        <w:t>THE DATE OF CUT ON THE PRODUCTION, GROWTH RATE AND BOTANICAL COMPOSITION OF GRASS-LEGUME ASSOCIATIONS. Tropical and Subtropical Agroecosystems, 23(3).</w:t>
      </w:r>
    </w:p>
    <w:p w:rsidR="002B055A" w:rsidRPr="004B3A16" w:rsidRDefault="00E56162" w:rsidP="004B3A16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4B3A16">
        <w:rPr>
          <w:rFonts w:ascii="Century Gothic" w:hAnsi="Century Gothic" w:cs="Arial"/>
        </w:rPr>
        <w:t xml:space="preserve">Núñez-Ramírez, F., </w:t>
      </w:r>
      <w:proofErr w:type="spellStart"/>
      <w:r w:rsidRPr="004B3A16">
        <w:rPr>
          <w:rFonts w:ascii="Century Gothic" w:hAnsi="Century Gothic" w:cs="Arial"/>
        </w:rPr>
        <w:t>Escobosa</w:t>
      </w:r>
      <w:proofErr w:type="spellEnd"/>
      <w:r w:rsidRPr="004B3A16">
        <w:rPr>
          <w:rFonts w:ascii="Century Gothic" w:hAnsi="Century Gothic" w:cs="Arial"/>
        </w:rPr>
        <w:t xml:space="preserve">-García, I., Cárdenas-Salazar, V., </w:t>
      </w:r>
      <w:proofErr w:type="spellStart"/>
      <w:r w:rsidRPr="004B3A16">
        <w:rPr>
          <w:rFonts w:ascii="Century Gothic" w:hAnsi="Century Gothic" w:cs="Arial"/>
        </w:rPr>
        <w:t>Santillano</w:t>
      </w:r>
      <w:proofErr w:type="spellEnd"/>
      <w:r w:rsidRPr="004B3A16">
        <w:rPr>
          <w:rFonts w:ascii="Century Gothic" w:hAnsi="Century Gothic" w:cs="Arial"/>
        </w:rPr>
        <w:t>-Cázares, J., Ruelas-Islas, J. D. R., Preciado-Rangel, P., &amp; Díaz-Ramírez, J. (2020). Tensión de humedad del suelo, crecimiento, eficiencia en el uso del agua y rendimiento de maíz cultivado en el noroeste de México. Terra Latinoamericana, 38(4), 805-815.</w:t>
      </w:r>
    </w:p>
    <w:p w:rsidR="003A3DF0" w:rsidRPr="004B3A16" w:rsidRDefault="003A3DF0" w:rsidP="001A7EE0">
      <w:pPr>
        <w:jc w:val="both"/>
        <w:rPr>
          <w:rFonts w:ascii="Century Gothic" w:hAnsi="Century Gothic" w:cs="Arial"/>
        </w:rPr>
      </w:pPr>
      <w:r w:rsidRPr="004B3A16">
        <w:rPr>
          <w:rFonts w:ascii="Century Gothic" w:hAnsi="Century Gothic" w:cs="Arial"/>
          <w:b/>
        </w:rPr>
        <w:t>Distinciones</w:t>
      </w:r>
      <w:r w:rsidR="00D1369C" w:rsidRPr="004B3A16">
        <w:rPr>
          <w:rFonts w:ascii="Century Gothic" w:hAnsi="Century Gothic" w:cs="Arial"/>
          <w:b/>
        </w:rPr>
        <w:t xml:space="preserve">: </w:t>
      </w:r>
    </w:p>
    <w:p w:rsidR="00674ABC" w:rsidRDefault="00674ABC" w:rsidP="004B3A16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4B3A16">
        <w:rPr>
          <w:rFonts w:ascii="Century Gothic" w:hAnsi="Century Gothic" w:cs="Arial"/>
        </w:rPr>
        <w:t>Mi</w:t>
      </w:r>
      <w:r w:rsidR="00E56162" w:rsidRPr="004B3A16">
        <w:rPr>
          <w:rFonts w:ascii="Century Gothic" w:hAnsi="Century Gothic" w:cs="Arial"/>
        </w:rPr>
        <w:t>embro del SNI</w:t>
      </w:r>
      <w:r w:rsidRPr="004B3A16">
        <w:rPr>
          <w:rFonts w:ascii="Century Gothic" w:hAnsi="Century Gothic" w:cs="Arial"/>
        </w:rPr>
        <w:t>, nivel I</w:t>
      </w:r>
      <w:r w:rsidR="00E56162" w:rsidRPr="004B3A16">
        <w:rPr>
          <w:rFonts w:ascii="Century Gothic" w:hAnsi="Century Gothic" w:cs="Arial"/>
        </w:rPr>
        <w:t>.</w:t>
      </w:r>
    </w:p>
    <w:p w:rsidR="004B3A16" w:rsidRPr="004B3A16" w:rsidRDefault="004B3A16" w:rsidP="004B3A16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674ABC">
        <w:rPr>
          <w:rFonts w:ascii="Century Gothic" w:hAnsi="Century Gothic" w:cs="Arial"/>
        </w:rPr>
        <w:t>Perfil PRODEP</w:t>
      </w:r>
      <w:bookmarkStart w:id="0" w:name="_GoBack"/>
      <w:bookmarkEnd w:id="0"/>
    </w:p>
    <w:sectPr w:rsidR="004B3A16" w:rsidRPr="004B3A16" w:rsidSect="00E56162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129F"/>
    <w:multiLevelType w:val="hybridMultilevel"/>
    <w:tmpl w:val="0FE4D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6504D"/>
    <w:multiLevelType w:val="hybridMultilevel"/>
    <w:tmpl w:val="68168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25C97"/>
    <w:multiLevelType w:val="hybridMultilevel"/>
    <w:tmpl w:val="A116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F739C"/>
    <w:multiLevelType w:val="hybridMultilevel"/>
    <w:tmpl w:val="122EB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A5828"/>
    <w:multiLevelType w:val="hybridMultilevel"/>
    <w:tmpl w:val="748A61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66A7C"/>
    <w:multiLevelType w:val="multilevel"/>
    <w:tmpl w:val="E05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2C4156"/>
    <w:multiLevelType w:val="hybridMultilevel"/>
    <w:tmpl w:val="8DAEB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E796C"/>
    <w:multiLevelType w:val="hybridMultilevel"/>
    <w:tmpl w:val="04743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69DE"/>
    <w:multiLevelType w:val="hybridMultilevel"/>
    <w:tmpl w:val="139C8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96826"/>
    <w:multiLevelType w:val="hybridMultilevel"/>
    <w:tmpl w:val="AD402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21"/>
    <w:rsid w:val="00015CC3"/>
    <w:rsid w:val="00091810"/>
    <w:rsid w:val="000E5CFE"/>
    <w:rsid w:val="001A70E3"/>
    <w:rsid w:val="001A7EE0"/>
    <w:rsid w:val="001C375E"/>
    <w:rsid w:val="00204979"/>
    <w:rsid w:val="00272AE7"/>
    <w:rsid w:val="002B055A"/>
    <w:rsid w:val="0038670D"/>
    <w:rsid w:val="003A3DF0"/>
    <w:rsid w:val="00435D1B"/>
    <w:rsid w:val="00437625"/>
    <w:rsid w:val="00447B2D"/>
    <w:rsid w:val="004B3A16"/>
    <w:rsid w:val="00530612"/>
    <w:rsid w:val="005D19C5"/>
    <w:rsid w:val="00627F25"/>
    <w:rsid w:val="00635321"/>
    <w:rsid w:val="0065538F"/>
    <w:rsid w:val="006732AF"/>
    <w:rsid w:val="00674ABC"/>
    <w:rsid w:val="00B04629"/>
    <w:rsid w:val="00CA187A"/>
    <w:rsid w:val="00CD6E0B"/>
    <w:rsid w:val="00CF1C02"/>
    <w:rsid w:val="00D1369C"/>
    <w:rsid w:val="00D34AF1"/>
    <w:rsid w:val="00D95193"/>
    <w:rsid w:val="00E37585"/>
    <w:rsid w:val="00E54CED"/>
    <w:rsid w:val="00E56162"/>
    <w:rsid w:val="00F26E00"/>
    <w:rsid w:val="00F9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90CD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D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90CD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D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ntillano@uabc.edu.m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authid/detail.uri?authorId=56002717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UABC</cp:lastModifiedBy>
  <cp:revision>6</cp:revision>
  <dcterms:created xsi:type="dcterms:W3CDTF">2021-03-05T18:02:00Z</dcterms:created>
  <dcterms:modified xsi:type="dcterms:W3CDTF">2021-03-05T20:57:00Z</dcterms:modified>
</cp:coreProperties>
</file>